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07" w:rsidRDefault="00653176" w:rsidP="00C46307">
      <w:bookmarkStart w:id="0" w:name="_GoBack"/>
      <w:bookmarkEnd w:id="0"/>
      <w:r>
        <w:t>Р</w:t>
      </w:r>
      <w:r w:rsidR="00C46307">
        <w:t>уководител</w:t>
      </w:r>
      <w:r>
        <w:t>ь</w:t>
      </w:r>
      <w:r w:rsidR="00C46307">
        <w:t xml:space="preserve"> </w:t>
      </w:r>
      <w:proofErr w:type="spellStart"/>
      <w:r w:rsidR="00C46307">
        <w:t>грантового</w:t>
      </w:r>
      <w:proofErr w:type="spellEnd"/>
      <w:r w:rsidR="00C46307">
        <w:t xml:space="preserve"> проекта "С миром жить!" М.А. Гришанин</w:t>
      </w:r>
      <w:r>
        <w:t>а</w:t>
      </w:r>
      <w:r w:rsidR="00C46307">
        <w:t>.</w:t>
      </w:r>
    </w:p>
    <w:p w:rsidR="00C46307" w:rsidRDefault="00C46307" w:rsidP="00C46307">
      <w:r>
        <w:t>В рамках проекта "С миром жить! Альтернативный способ разрешения семейных конфликтов с участием несовершеннолетних",</w:t>
      </w:r>
      <w:r w:rsidR="00653176">
        <w:t xml:space="preserve"> </w:t>
      </w:r>
      <w:r>
        <w:t xml:space="preserve">реализуемого АНО </w:t>
      </w:r>
      <w:proofErr w:type="spellStart"/>
      <w:r>
        <w:t>осуг</w:t>
      </w:r>
      <w:proofErr w:type="spellEnd"/>
      <w:r>
        <w:t xml:space="preserve"> "Ивановский региональный центр медиации и переговоров" при поддержке Фонда президентских грантов</w:t>
      </w:r>
      <w:r w:rsidR="00653176">
        <w:t xml:space="preserve"> </w:t>
      </w:r>
      <w:r>
        <w:t xml:space="preserve"> и Уполномоченного по правам ребенка Ивановской области, продолжается цикл "Ресурсы и дефициты семейной системы".</w:t>
      </w:r>
      <w:r w:rsidR="00653176">
        <w:t xml:space="preserve"> </w:t>
      </w:r>
      <w:r>
        <w:t xml:space="preserve">Ведущая-Надежда </w:t>
      </w:r>
      <w:proofErr w:type="spellStart"/>
      <w:r>
        <w:t>Моторина</w:t>
      </w:r>
      <w:proofErr w:type="spellEnd"/>
      <w:r>
        <w:t>, профессиональный медиатор, педагог-психолог, победитель областного и Всероссийского конкурсов.</w:t>
      </w:r>
    </w:p>
    <w:p w:rsidR="00C46307" w:rsidRDefault="00C46307" w:rsidP="00C46307">
      <w:r>
        <w:t>Всем, кто зарегистрируется, придет ссылка на почту.</w:t>
      </w:r>
    </w:p>
    <w:p w:rsidR="00C46307" w:rsidRDefault="00C46307" w:rsidP="00C46307">
      <w:r>
        <w:t>Регистрация по ссылкам.</w:t>
      </w:r>
    </w:p>
    <w:p w:rsidR="00C46307" w:rsidRDefault="00C46307" w:rsidP="00C46307">
      <w:r>
        <w:t>21 АПРЕЛЯ "ПРОФИЛАКТИКА ДЕМОНСТРАТИВНЫХ ФОРМ ПОВЕДЕНИЯ РЕБЕНКА В ПЕРИОД СЕМЕЙНЫХ КОНФЛИКТОВ И РАЗВОДА РОДИТЕЛЕЙ"</w:t>
      </w:r>
    </w:p>
    <w:p w:rsidR="00C46307" w:rsidRPr="00C46307" w:rsidRDefault="00BD444F" w:rsidP="00C46307">
      <w:pPr>
        <w:rPr>
          <w:lang w:val="en-US"/>
        </w:rPr>
      </w:pPr>
      <w:hyperlink r:id="rId5" w:history="1">
        <w:r w:rsidR="00C46307" w:rsidRPr="00653176">
          <w:rPr>
            <w:rStyle w:val="a3"/>
            <w:lang w:val="en-US"/>
          </w:rPr>
          <w:t>HTTPS://LEADER-ID.RU/EVENT/49725/</w:t>
        </w:r>
      </w:hyperlink>
    </w:p>
    <w:p w:rsidR="00C46307" w:rsidRDefault="00C46307" w:rsidP="00C46307">
      <w:r>
        <w:t>24 АПРЕЛЯ "ЭМОЦИОНАЛЬНОЕ ЗДОРОВЬЕ В УСЛОВИЯХ СЕМЕЙНОГО (И НЕ ТОЛЬКО) КРИЗИСА"</w:t>
      </w:r>
    </w:p>
    <w:p w:rsidR="00C46307" w:rsidRPr="00C46307" w:rsidRDefault="00BD444F" w:rsidP="00C46307">
      <w:pPr>
        <w:rPr>
          <w:lang w:val="en-US"/>
        </w:rPr>
      </w:pPr>
      <w:hyperlink r:id="rId6" w:history="1">
        <w:r w:rsidR="00C46307" w:rsidRPr="00653176">
          <w:rPr>
            <w:rStyle w:val="a3"/>
            <w:lang w:val="en-US"/>
          </w:rPr>
          <w:t>HTTPS://LEADER-ID.RU/EVENT/49726/</w:t>
        </w:r>
      </w:hyperlink>
    </w:p>
    <w:p w:rsidR="00C46307" w:rsidRDefault="00C46307" w:rsidP="00C46307">
      <w:r>
        <w:t>28 АПРЕЛЯ "ЭМОЦИОНАЛЬНЫЙ ИНТЕЛЛЕКТ РОДИТЕЛЕЙ, КАК СРЕДСТВО ПОДДЕРЖКИ РЕБЕНКА В КРИТИЧЕСКИЕ ПЕРИОДЫ ЖИЗНИ СЕМЬИ. ПРАКТИКА РАБОТЫ СО СЛОЖНЫМИ ЧУВСТВАМИ ВИНЫ И СТЫДА"</w:t>
      </w:r>
    </w:p>
    <w:p w:rsidR="00C46307" w:rsidRPr="00653176" w:rsidRDefault="00BD444F" w:rsidP="00C46307">
      <w:pPr>
        <w:rPr>
          <w:lang w:val="en-US"/>
        </w:rPr>
      </w:pPr>
      <w:hyperlink r:id="rId7" w:history="1">
        <w:r w:rsidR="00C46307" w:rsidRPr="00653176">
          <w:rPr>
            <w:rStyle w:val="a3"/>
            <w:lang w:val="en-US"/>
          </w:rPr>
          <w:t>HTTPS://LEADER-ID.RU/EVENT/49727/</w:t>
        </w:r>
      </w:hyperlink>
    </w:p>
    <w:p w:rsidR="00C46307" w:rsidRDefault="00C46307" w:rsidP="00C46307">
      <w:r>
        <w:t>30 АПРЕЛЯ "СЕМЕЙНЫЕ КОНФЛИКТЫ. СТРАТЕГИИ И ТАКТИКИ ЭФФЕКТИВНОГО ВЗАИМОДЕЙСТВИЯ ЧЛЕНОВ СЕМЬИ"</w:t>
      </w:r>
    </w:p>
    <w:p w:rsidR="00575982" w:rsidRPr="00C46307" w:rsidRDefault="00BD444F" w:rsidP="00C46307">
      <w:pPr>
        <w:rPr>
          <w:lang w:val="en-US"/>
        </w:rPr>
      </w:pPr>
      <w:hyperlink r:id="rId8" w:history="1">
        <w:r w:rsidR="00C46307" w:rsidRPr="00653176">
          <w:rPr>
            <w:rStyle w:val="a3"/>
            <w:lang w:val="en-US"/>
          </w:rPr>
          <w:t>HTTPS://LEADER-ID.RU/EVENT/49728/</w:t>
        </w:r>
      </w:hyperlink>
    </w:p>
    <w:sectPr w:rsidR="00575982" w:rsidRPr="00C4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5"/>
    <w:rsid w:val="00293D6F"/>
    <w:rsid w:val="00653176"/>
    <w:rsid w:val="00843C85"/>
    <w:rsid w:val="00BD444F"/>
    <w:rsid w:val="00C46307"/>
    <w:rsid w:val="00E5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AC3F1-B8CC-4BFA-ACF4-80F5781E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/497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DER-ID.RU/EVENT/4972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D.RU/EVENT/49726/" TargetMode="External"/><Relationship Id="rId5" Type="http://schemas.openxmlformats.org/officeDocument/2006/relationships/hyperlink" Target="HTTPS://LEADER-ID.RU/EVENT/4972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67BB-2F43-4C65-B338-7CAF46C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Irina Yakimova</cp:lastModifiedBy>
  <cp:revision>2</cp:revision>
  <dcterms:created xsi:type="dcterms:W3CDTF">2020-04-20T20:01:00Z</dcterms:created>
  <dcterms:modified xsi:type="dcterms:W3CDTF">2020-04-20T20:01:00Z</dcterms:modified>
</cp:coreProperties>
</file>